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07BC" w14:textId="2C97C341" w:rsidR="00953289" w:rsidRPr="00636025" w:rsidRDefault="008E0C0C" w:rsidP="00822786">
      <w:pPr>
        <w:pStyle w:val="Retraitcorpsdetexte"/>
        <w:rPr>
          <w:rFonts w:ascii="Calibri" w:hAnsi="Calibri" w:cs="Calibri"/>
        </w:rPr>
      </w:pPr>
      <w:r>
        <w:rPr>
          <w:noProof/>
          <w:lang w:val="en-US" w:eastAsia="en-US"/>
        </w:rPr>
        <w:drawing>
          <wp:inline distT="0" distB="0" distL="0" distR="0" wp14:anchorId="515DAE0F" wp14:editId="11EB5A28">
            <wp:extent cx="2286000" cy="981075"/>
            <wp:effectExtent l="0" t="0" r="0" b="0"/>
            <wp:docPr id="2" name="Image 2" descr="APMAQ%20-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MAQ%20-%20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836">
        <w:t xml:space="preserve">                              </w:t>
      </w:r>
      <w:r w:rsidR="00F05102">
        <w:tab/>
      </w:r>
      <w:r w:rsidR="00F05102">
        <w:tab/>
        <w:t xml:space="preserve">      </w:t>
      </w:r>
      <w:r w:rsidR="00111836">
        <w:t xml:space="preserve"> </w:t>
      </w:r>
      <w:r w:rsidR="00F05102">
        <w:t>Montr</w:t>
      </w:r>
      <w:r w:rsidR="007F537B" w:rsidRPr="00636025">
        <w:rPr>
          <w:rFonts w:ascii="Calibri" w:hAnsi="Calibri" w:cs="Calibri"/>
        </w:rPr>
        <w:t>éal</w:t>
      </w:r>
      <w:r w:rsidR="007F537B" w:rsidRPr="008674A3">
        <w:rPr>
          <w:rFonts w:ascii="Calibri" w:hAnsi="Calibri" w:cs="Calibri"/>
        </w:rPr>
        <w:t>, le</w:t>
      </w:r>
      <w:r w:rsidR="008674A3" w:rsidRPr="008674A3">
        <w:rPr>
          <w:rFonts w:ascii="Calibri" w:hAnsi="Calibri" w:cs="Calibri"/>
        </w:rPr>
        <w:t xml:space="preserve"> 24 août</w:t>
      </w:r>
      <w:r w:rsidR="006D2C10" w:rsidRPr="008674A3">
        <w:rPr>
          <w:rFonts w:ascii="Calibri" w:hAnsi="Calibri" w:cs="Calibri"/>
        </w:rPr>
        <w:t xml:space="preserve"> 20</w:t>
      </w:r>
      <w:r w:rsidR="00AC1C7D" w:rsidRPr="008674A3">
        <w:rPr>
          <w:rFonts w:ascii="Calibri" w:hAnsi="Calibri" w:cs="Calibri"/>
        </w:rPr>
        <w:t>2</w:t>
      </w:r>
      <w:r w:rsidR="008674A3" w:rsidRPr="008674A3">
        <w:rPr>
          <w:rFonts w:ascii="Calibri" w:hAnsi="Calibri" w:cs="Calibri"/>
        </w:rPr>
        <w:t>1</w:t>
      </w:r>
    </w:p>
    <w:p w14:paraId="291982E7" w14:textId="77777777" w:rsidR="007F537B" w:rsidRPr="00636025" w:rsidRDefault="007F537B" w:rsidP="00822786">
      <w:pPr>
        <w:pStyle w:val="Retraitcorpsdetexte"/>
        <w:rPr>
          <w:rFonts w:ascii="Calibri" w:hAnsi="Calibri" w:cs="Calibri"/>
        </w:rPr>
      </w:pPr>
    </w:p>
    <w:p w14:paraId="52BF95F5" w14:textId="77777777" w:rsidR="008E0C0C" w:rsidRPr="00636025" w:rsidRDefault="008E0C0C" w:rsidP="008E0C0C">
      <w:pPr>
        <w:pStyle w:val="Titre4"/>
        <w:rPr>
          <w:rFonts w:ascii="Calibri" w:eastAsia="Times" w:hAnsi="Calibri" w:cs="Calibri"/>
          <w:szCs w:val="24"/>
        </w:rPr>
      </w:pPr>
      <w:r w:rsidRPr="00636025">
        <w:rPr>
          <w:rFonts w:ascii="Calibri" w:eastAsia="Times" w:hAnsi="Calibri" w:cs="Calibri"/>
          <w:szCs w:val="24"/>
        </w:rPr>
        <w:t>ASSEMBLÉE GÉNÉRALE ANNUELLE</w:t>
      </w:r>
    </w:p>
    <w:p w14:paraId="1AE8C122" w14:textId="5A9C084A" w:rsidR="008E0C0C" w:rsidRPr="00AC1C7D" w:rsidRDefault="006D74F8" w:rsidP="008E0C0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Samedi</w:t>
      </w:r>
      <w:r w:rsidR="008E0C0C" w:rsidRPr="00AC1C7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25 septembre</w:t>
      </w:r>
      <w:r w:rsidR="006D2C10" w:rsidRPr="00AC1C7D">
        <w:rPr>
          <w:rFonts w:ascii="Calibri" w:hAnsi="Calibri" w:cs="Calibri"/>
          <w:b/>
          <w:sz w:val="28"/>
          <w:szCs w:val="28"/>
        </w:rPr>
        <w:t xml:space="preserve"> 20</w:t>
      </w:r>
      <w:r w:rsidR="00AC1C7D" w:rsidRPr="00AC1C7D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1</w:t>
      </w:r>
      <w:r w:rsidR="008E0C0C" w:rsidRPr="00345130">
        <w:rPr>
          <w:rFonts w:ascii="Calibri" w:hAnsi="Calibri" w:cs="Calibri"/>
          <w:b/>
          <w:sz w:val="28"/>
          <w:szCs w:val="28"/>
        </w:rPr>
        <w:t xml:space="preserve">, </w:t>
      </w:r>
      <w:r w:rsidR="00AC1C7D" w:rsidRPr="00345130">
        <w:rPr>
          <w:rFonts w:ascii="Calibri" w:hAnsi="Calibri" w:cs="Calibri"/>
          <w:b/>
          <w:sz w:val="28"/>
          <w:szCs w:val="28"/>
        </w:rPr>
        <w:t>1</w:t>
      </w:r>
      <w:r w:rsidR="00345130" w:rsidRPr="00345130">
        <w:rPr>
          <w:rFonts w:ascii="Calibri" w:hAnsi="Calibri" w:cs="Calibri"/>
          <w:b/>
          <w:sz w:val="28"/>
          <w:szCs w:val="28"/>
        </w:rPr>
        <w:t>6</w:t>
      </w:r>
      <w:r w:rsidR="00953289" w:rsidRPr="00345130">
        <w:rPr>
          <w:rFonts w:ascii="Calibri" w:hAnsi="Calibri" w:cs="Calibri"/>
          <w:b/>
          <w:sz w:val="28"/>
          <w:szCs w:val="28"/>
        </w:rPr>
        <w:t xml:space="preserve"> </w:t>
      </w:r>
      <w:r w:rsidR="008E0C0C" w:rsidRPr="00345130">
        <w:rPr>
          <w:rFonts w:ascii="Calibri" w:hAnsi="Calibri" w:cs="Calibri"/>
          <w:b/>
          <w:sz w:val="28"/>
          <w:szCs w:val="28"/>
        </w:rPr>
        <w:t>h</w:t>
      </w:r>
      <w:r w:rsidR="004030CA" w:rsidRPr="00AC1C7D">
        <w:rPr>
          <w:rFonts w:ascii="Calibri" w:hAnsi="Calibri" w:cs="Calibri"/>
          <w:b/>
          <w:sz w:val="28"/>
          <w:szCs w:val="28"/>
        </w:rPr>
        <w:t xml:space="preserve"> </w:t>
      </w:r>
    </w:p>
    <w:p w14:paraId="6E45E2C1" w14:textId="77777777" w:rsidR="000D3227" w:rsidRPr="00636025" w:rsidRDefault="000D3227" w:rsidP="008E0C0C">
      <w:pPr>
        <w:jc w:val="center"/>
        <w:rPr>
          <w:rFonts w:ascii="Calibri" w:hAnsi="Calibri" w:cs="Calibri"/>
          <w:b/>
          <w:szCs w:val="24"/>
        </w:rPr>
      </w:pPr>
    </w:p>
    <w:p w14:paraId="7D815E41" w14:textId="22DDE34D" w:rsidR="00AC1C7D" w:rsidRDefault="006D74F8" w:rsidP="006D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 Restaurant l’Ancêtre, 5370, Chemin Chambly, Saint-Hubert (Longueuil)</w:t>
      </w:r>
    </w:p>
    <w:p w14:paraId="52071078" w14:textId="77777777" w:rsidR="006D74F8" w:rsidRDefault="006D74F8" w:rsidP="008E0C0C">
      <w:pPr>
        <w:pStyle w:val="Titre4"/>
        <w:rPr>
          <w:rFonts w:ascii="Calibri" w:eastAsia="Times" w:hAnsi="Calibri" w:cs="Calibri"/>
          <w:szCs w:val="24"/>
        </w:rPr>
      </w:pPr>
    </w:p>
    <w:p w14:paraId="6709E72F" w14:textId="3198E7F3" w:rsidR="008E0C0C" w:rsidRPr="00636025" w:rsidRDefault="002F069A" w:rsidP="008E0C0C">
      <w:pPr>
        <w:pStyle w:val="Titre4"/>
        <w:rPr>
          <w:rFonts w:ascii="Calibri" w:eastAsia="Times" w:hAnsi="Calibri" w:cs="Calibri"/>
          <w:szCs w:val="24"/>
        </w:rPr>
      </w:pPr>
      <w:r w:rsidRPr="00636025">
        <w:rPr>
          <w:rFonts w:ascii="Calibri" w:eastAsia="Times" w:hAnsi="Calibri" w:cs="Calibri"/>
          <w:szCs w:val="24"/>
        </w:rPr>
        <w:t xml:space="preserve">AVIS DE </w:t>
      </w:r>
      <w:r w:rsidR="008E0C0C" w:rsidRPr="00636025">
        <w:rPr>
          <w:rFonts w:ascii="Calibri" w:eastAsia="Times" w:hAnsi="Calibri" w:cs="Calibri"/>
          <w:szCs w:val="24"/>
        </w:rPr>
        <w:t>CONVOCATION</w:t>
      </w:r>
    </w:p>
    <w:p w14:paraId="01F6F4C8" w14:textId="77777777" w:rsidR="008E0C0C" w:rsidRPr="00636025" w:rsidRDefault="008E0C0C" w:rsidP="008E0C0C">
      <w:pPr>
        <w:jc w:val="center"/>
        <w:rPr>
          <w:rFonts w:ascii="Calibri" w:hAnsi="Calibri" w:cs="Calibri"/>
          <w:b/>
          <w:szCs w:val="24"/>
        </w:rPr>
      </w:pPr>
    </w:p>
    <w:p w14:paraId="7A19560C" w14:textId="5188847D" w:rsidR="008E0C0C" w:rsidRPr="00636025" w:rsidRDefault="008E0C0C" w:rsidP="00822786">
      <w:pPr>
        <w:pStyle w:val="Retraitcorpsdetexte"/>
        <w:rPr>
          <w:rFonts w:ascii="Calibri" w:hAnsi="Calibri" w:cs="Calibri"/>
        </w:rPr>
      </w:pPr>
      <w:r w:rsidRPr="00636025">
        <w:rPr>
          <w:rFonts w:ascii="Calibri" w:hAnsi="Calibri" w:cs="Calibri"/>
        </w:rPr>
        <w:t xml:space="preserve">Tous les membres de l’association Amis et propriétaires de maisons anciennes du Québec (APMAQ) sont cordialement invités à participer à l’Assemblée générale annuelle qui aura </w:t>
      </w:r>
      <w:r w:rsidR="00506B21">
        <w:rPr>
          <w:rFonts w:ascii="Calibri" w:hAnsi="Calibri" w:cs="Calibri"/>
        </w:rPr>
        <w:t xml:space="preserve">lieu </w:t>
      </w:r>
      <w:r w:rsidR="006D74F8">
        <w:rPr>
          <w:rFonts w:ascii="Calibri" w:hAnsi="Calibri" w:cs="Calibri"/>
        </w:rPr>
        <w:t>en présentiel</w:t>
      </w:r>
      <w:r w:rsidR="007F537B" w:rsidRPr="00636025">
        <w:rPr>
          <w:rFonts w:ascii="Calibri" w:hAnsi="Calibri" w:cs="Calibri"/>
        </w:rPr>
        <w:t xml:space="preserve">, le </w:t>
      </w:r>
      <w:r w:rsidR="006D74F8">
        <w:rPr>
          <w:rFonts w:ascii="Calibri" w:hAnsi="Calibri" w:cs="Calibri"/>
        </w:rPr>
        <w:t xml:space="preserve">samedi 25 septembre 2021, </w:t>
      </w:r>
      <w:r w:rsidR="00AC1C7D">
        <w:rPr>
          <w:rFonts w:ascii="Calibri" w:hAnsi="Calibri" w:cs="Calibri"/>
        </w:rPr>
        <w:t xml:space="preserve">à </w:t>
      </w:r>
      <w:r w:rsidR="00AC1C7D" w:rsidRPr="00345130">
        <w:rPr>
          <w:rFonts w:ascii="Calibri" w:hAnsi="Calibri" w:cs="Calibri"/>
        </w:rPr>
        <w:t>1</w:t>
      </w:r>
      <w:r w:rsidR="00345130" w:rsidRPr="00345130">
        <w:rPr>
          <w:rFonts w:ascii="Calibri" w:hAnsi="Calibri" w:cs="Calibri"/>
        </w:rPr>
        <w:t>6</w:t>
      </w:r>
      <w:r w:rsidR="00AC1C7D" w:rsidRPr="00345130">
        <w:rPr>
          <w:rFonts w:ascii="Calibri" w:hAnsi="Calibri" w:cs="Calibri"/>
        </w:rPr>
        <w:t>h00</w:t>
      </w:r>
      <w:r w:rsidRPr="00636025">
        <w:rPr>
          <w:rFonts w:ascii="Calibri" w:hAnsi="Calibri" w:cs="Calibri"/>
        </w:rPr>
        <w:t>. Un projet d’ordre du jour accompagne cette convocation.</w:t>
      </w:r>
    </w:p>
    <w:p w14:paraId="39070FCF" w14:textId="77777777" w:rsidR="008E0C0C" w:rsidRPr="00636025" w:rsidRDefault="008E0C0C" w:rsidP="00822786">
      <w:pPr>
        <w:pStyle w:val="Retraitcorpsdetexte"/>
        <w:rPr>
          <w:rFonts w:ascii="Calibri" w:hAnsi="Calibri" w:cs="Calibri"/>
        </w:rPr>
      </w:pPr>
    </w:p>
    <w:p w14:paraId="5EF655EF" w14:textId="4C48C64A" w:rsidR="008E0C0C" w:rsidRPr="00636025" w:rsidRDefault="008E0C0C" w:rsidP="00822786">
      <w:pPr>
        <w:pStyle w:val="Retraitcorpsdetexte"/>
        <w:rPr>
          <w:rFonts w:ascii="Calibri" w:hAnsi="Calibri" w:cs="Calibri"/>
        </w:rPr>
      </w:pPr>
      <w:r w:rsidRPr="00636025">
        <w:rPr>
          <w:rFonts w:ascii="Calibri" w:hAnsi="Calibri" w:cs="Calibri"/>
        </w:rPr>
        <w:t>Cette rencontre annuelle est le moment pour les membres de l’APMAQ de faire le point sur le travail accompli en 20</w:t>
      </w:r>
      <w:r w:rsidR="006D74F8">
        <w:rPr>
          <w:rFonts w:ascii="Calibri" w:hAnsi="Calibri" w:cs="Calibri"/>
        </w:rPr>
        <w:t>20</w:t>
      </w:r>
      <w:r w:rsidRPr="00636025">
        <w:rPr>
          <w:rFonts w:ascii="Calibri" w:hAnsi="Calibri" w:cs="Calibri"/>
        </w:rPr>
        <w:t>-20</w:t>
      </w:r>
      <w:r w:rsidR="00AC1C7D">
        <w:rPr>
          <w:rFonts w:ascii="Calibri" w:hAnsi="Calibri" w:cs="Calibri"/>
        </w:rPr>
        <w:t>2</w:t>
      </w:r>
      <w:r w:rsidR="006D74F8">
        <w:rPr>
          <w:rFonts w:ascii="Calibri" w:hAnsi="Calibri" w:cs="Calibri"/>
        </w:rPr>
        <w:t>1</w:t>
      </w:r>
      <w:r w:rsidRPr="00636025">
        <w:rPr>
          <w:rFonts w:ascii="Calibri" w:hAnsi="Calibri" w:cs="Calibri"/>
        </w:rPr>
        <w:t xml:space="preserve"> et de planifier l’action à poursuivre en 20</w:t>
      </w:r>
      <w:r w:rsidR="00AC1C7D">
        <w:rPr>
          <w:rFonts w:ascii="Calibri" w:hAnsi="Calibri" w:cs="Calibri"/>
        </w:rPr>
        <w:t>2</w:t>
      </w:r>
      <w:r w:rsidR="006D74F8">
        <w:rPr>
          <w:rFonts w:ascii="Calibri" w:hAnsi="Calibri" w:cs="Calibri"/>
        </w:rPr>
        <w:t>1</w:t>
      </w:r>
      <w:r w:rsidRPr="00636025">
        <w:rPr>
          <w:rFonts w:ascii="Calibri" w:hAnsi="Calibri" w:cs="Calibri"/>
        </w:rPr>
        <w:t>-20</w:t>
      </w:r>
      <w:r w:rsidR="006D2C10" w:rsidRPr="00636025">
        <w:rPr>
          <w:rFonts w:ascii="Calibri" w:hAnsi="Calibri" w:cs="Calibri"/>
        </w:rPr>
        <w:t>2</w:t>
      </w:r>
      <w:r w:rsidR="006D74F8">
        <w:rPr>
          <w:rFonts w:ascii="Calibri" w:hAnsi="Calibri" w:cs="Calibri"/>
        </w:rPr>
        <w:t>2</w:t>
      </w:r>
      <w:r w:rsidRPr="00636025">
        <w:rPr>
          <w:rFonts w:ascii="Calibri" w:hAnsi="Calibri" w:cs="Calibri"/>
        </w:rPr>
        <w:t>.</w:t>
      </w:r>
    </w:p>
    <w:p w14:paraId="2B4B9495" w14:textId="77777777" w:rsidR="008E0C0C" w:rsidRPr="00636025" w:rsidRDefault="008E0C0C" w:rsidP="00822786">
      <w:pPr>
        <w:pStyle w:val="Retraitcorpsdetexte"/>
        <w:rPr>
          <w:rFonts w:ascii="Calibri" w:hAnsi="Calibri" w:cs="Calibri"/>
        </w:rPr>
      </w:pPr>
    </w:p>
    <w:p w14:paraId="0D8FDB0B" w14:textId="6E78444A" w:rsidR="008E0C0C" w:rsidRDefault="008E0C0C" w:rsidP="00822786">
      <w:pPr>
        <w:pStyle w:val="Retraitcorpsdetexte"/>
        <w:rPr>
          <w:rFonts w:ascii="Calibri" w:hAnsi="Calibri" w:cs="Calibri"/>
        </w:rPr>
      </w:pPr>
      <w:r w:rsidRPr="00636025">
        <w:rPr>
          <w:rFonts w:ascii="Calibri" w:hAnsi="Calibri" w:cs="Calibri"/>
        </w:rPr>
        <w:t xml:space="preserve">Au cours de cette réunion, nous procéderons à l’élection de </w:t>
      </w:r>
      <w:r w:rsidR="000E3448">
        <w:rPr>
          <w:rFonts w:ascii="Calibri" w:hAnsi="Calibri" w:cs="Calibri"/>
        </w:rPr>
        <w:t>cinq</w:t>
      </w:r>
      <w:r w:rsidR="007F537B" w:rsidRPr="00636025">
        <w:rPr>
          <w:rFonts w:ascii="Calibri" w:hAnsi="Calibri" w:cs="Calibri"/>
        </w:rPr>
        <w:t xml:space="preserve"> </w:t>
      </w:r>
      <w:r w:rsidRPr="00636025">
        <w:rPr>
          <w:rFonts w:ascii="Calibri" w:hAnsi="Calibri" w:cs="Calibri"/>
        </w:rPr>
        <w:t xml:space="preserve">membres du Conseil d’administration. Tout membre en règle peut présenter sa candidature à l’un de ces postes. Si vous croyez pouvoir apporter votre contribution comme membre du Conseil, veuillez compléter le formulaire ci-joint et le faire parvenir au secrétariat de l’APMAQ avant </w:t>
      </w:r>
      <w:r w:rsidR="006D74F8">
        <w:rPr>
          <w:rFonts w:ascii="Calibri" w:hAnsi="Calibri" w:cs="Calibri"/>
        </w:rPr>
        <w:t xml:space="preserve">le lundi </w:t>
      </w:r>
      <w:r w:rsidR="006D74F8" w:rsidRPr="008674A3">
        <w:rPr>
          <w:rFonts w:ascii="Calibri" w:hAnsi="Calibri" w:cs="Calibri"/>
        </w:rPr>
        <w:t>1</w:t>
      </w:r>
      <w:r w:rsidR="000E3448" w:rsidRPr="008674A3">
        <w:rPr>
          <w:rFonts w:ascii="Calibri" w:hAnsi="Calibri" w:cs="Calibri"/>
        </w:rPr>
        <w:t>7</w:t>
      </w:r>
      <w:r w:rsidR="006D74F8" w:rsidRPr="008674A3">
        <w:rPr>
          <w:rFonts w:ascii="Calibri" w:hAnsi="Calibri" w:cs="Calibri"/>
        </w:rPr>
        <w:t xml:space="preserve"> septembre</w:t>
      </w:r>
      <w:r w:rsidR="006D74F8">
        <w:rPr>
          <w:rFonts w:ascii="Calibri" w:hAnsi="Calibri" w:cs="Calibri"/>
        </w:rPr>
        <w:t xml:space="preserve"> </w:t>
      </w:r>
      <w:r w:rsidR="00093935" w:rsidRPr="00636025">
        <w:rPr>
          <w:rFonts w:ascii="Calibri" w:hAnsi="Calibri" w:cs="Calibri"/>
        </w:rPr>
        <w:t>20</w:t>
      </w:r>
      <w:r w:rsidR="004E1223">
        <w:rPr>
          <w:rFonts w:ascii="Calibri" w:hAnsi="Calibri" w:cs="Calibri"/>
        </w:rPr>
        <w:t>2</w:t>
      </w:r>
      <w:r w:rsidR="006D74F8">
        <w:rPr>
          <w:rFonts w:ascii="Calibri" w:hAnsi="Calibri" w:cs="Calibri"/>
        </w:rPr>
        <w:t>1</w:t>
      </w:r>
      <w:r w:rsidRPr="00636025">
        <w:rPr>
          <w:rFonts w:ascii="Calibri" w:hAnsi="Calibri" w:cs="Calibri"/>
        </w:rPr>
        <w:t>. Toute candidature doit être appuyée par deux membres en règle de l’APMAQ.</w:t>
      </w:r>
    </w:p>
    <w:p w14:paraId="16E0C026" w14:textId="47382F9F" w:rsidR="00C3685C" w:rsidRDefault="00C3685C" w:rsidP="00822786">
      <w:pPr>
        <w:pStyle w:val="Retraitcorpsdetexte"/>
        <w:rPr>
          <w:rFonts w:ascii="Calibri" w:hAnsi="Calibri" w:cs="Calibri"/>
        </w:rPr>
      </w:pPr>
    </w:p>
    <w:p w14:paraId="5187BAFB" w14:textId="0C799319" w:rsidR="00C3685C" w:rsidRPr="00636025" w:rsidRDefault="00F05102" w:rsidP="00822786">
      <w:pPr>
        <w:pStyle w:val="Retraitcorpsdetexte"/>
        <w:rPr>
          <w:rFonts w:ascii="Calibri" w:hAnsi="Calibri" w:cs="Calibri"/>
        </w:rPr>
      </w:pPr>
      <w:r w:rsidRPr="00345130">
        <w:rPr>
          <w:rFonts w:ascii="Calibri" w:hAnsi="Calibri" w:cs="Calibri"/>
        </w:rPr>
        <w:t xml:space="preserve">L’Assemblée générale annuelle aura lieu dans le respect des mesures sanitaires en </w:t>
      </w:r>
      <w:r w:rsidR="00535BAA">
        <w:rPr>
          <w:rFonts w:ascii="Calibri" w:hAnsi="Calibri" w:cs="Calibri"/>
        </w:rPr>
        <w:t>vigueur</w:t>
      </w:r>
      <w:r w:rsidRPr="00345130">
        <w:rPr>
          <w:rFonts w:ascii="Calibri" w:hAnsi="Calibri" w:cs="Calibri"/>
        </w:rPr>
        <w:t>. Le cas échéant, le passeport vaccinal sera exigé pour participer à l’événement.</w:t>
      </w:r>
    </w:p>
    <w:p w14:paraId="62D2F056" w14:textId="77777777" w:rsidR="008E0C0C" w:rsidRPr="00636025" w:rsidRDefault="008E0C0C" w:rsidP="00822786">
      <w:pPr>
        <w:pStyle w:val="Retraitcorpsdetexte"/>
        <w:rPr>
          <w:rFonts w:ascii="Calibri" w:hAnsi="Calibri" w:cs="Calibri"/>
        </w:rPr>
      </w:pPr>
    </w:p>
    <w:p w14:paraId="515B0E0D" w14:textId="77777777" w:rsidR="00AC1C7D" w:rsidRDefault="008E0C0C" w:rsidP="00AC1C7D">
      <w:pPr>
        <w:pStyle w:val="Retraitcorpsdetexte"/>
        <w:rPr>
          <w:rFonts w:ascii="Calibri" w:hAnsi="Calibri" w:cs="Calibri"/>
        </w:rPr>
      </w:pPr>
      <w:r w:rsidRPr="00636025">
        <w:rPr>
          <w:rFonts w:ascii="Calibri" w:hAnsi="Calibri" w:cs="Calibri"/>
        </w:rPr>
        <w:t>En espérant vous compter des nôtres à l'Assemblée générale,</w:t>
      </w:r>
    </w:p>
    <w:p w14:paraId="2D36D766" w14:textId="77777777" w:rsidR="00AC1C7D" w:rsidRDefault="00AC1C7D" w:rsidP="00AC1C7D">
      <w:pPr>
        <w:pStyle w:val="Retraitcorpsdetexte"/>
        <w:rPr>
          <w:rFonts w:ascii="Calibri" w:hAnsi="Calibri" w:cs="Calibri"/>
          <w:szCs w:val="28"/>
        </w:rPr>
      </w:pPr>
    </w:p>
    <w:p w14:paraId="2BF23341" w14:textId="77777777" w:rsidR="00AC1C7D" w:rsidRDefault="00AC1C7D" w:rsidP="00AC1C7D">
      <w:pPr>
        <w:pStyle w:val="Retraitcorpsdetexte"/>
        <w:rPr>
          <w:rFonts w:ascii="Calibri" w:hAnsi="Calibri" w:cs="Calibri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0CEE68CE" wp14:editId="31376A1F">
            <wp:extent cx="981075" cy="809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2" r="19277"/>
                    <a:stretch/>
                  </pic:blipFill>
                  <pic:spPr bwMode="auto">
                    <a:xfrm>
                      <a:off x="0" y="0"/>
                      <a:ext cx="989241" cy="8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51E3B" w14:textId="77777777" w:rsidR="00111836" w:rsidRDefault="00041892" w:rsidP="00AC1C7D">
      <w:pPr>
        <w:pStyle w:val="Retraitcorpsdetexte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Lou</w:t>
      </w:r>
      <w:r w:rsidR="00111836" w:rsidRPr="00636025">
        <w:rPr>
          <w:rFonts w:ascii="Calibri" w:hAnsi="Calibri" w:cs="Calibri"/>
          <w:szCs w:val="28"/>
        </w:rPr>
        <w:t xml:space="preserve">is </w:t>
      </w:r>
      <w:r w:rsidR="00AC1C7D">
        <w:rPr>
          <w:rFonts w:ascii="Calibri" w:hAnsi="Calibri" w:cs="Calibri"/>
          <w:szCs w:val="28"/>
        </w:rPr>
        <w:t>Tremblay</w:t>
      </w:r>
    </w:p>
    <w:p w14:paraId="2A857A34" w14:textId="77777777" w:rsidR="00AC1C7D" w:rsidRPr="00AC1C7D" w:rsidRDefault="00953289" w:rsidP="00AC1C7D">
      <w:pPr>
        <w:pStyle w:val="Retraitcorpsdetexte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P</w:t>
      </w:r>
      <w:r w:rsidR="00AC1C7D">
        <w:rPr>
          <w:rFonts w:ascii="Calibri" w:hAnsi="Calibri" w:cs="Calibri"/>
          <w:szCs w:val="28"/>
        </w:rPr>
        <w:t>résident</w:t>
      </w:r>
    </w:p>
    <w:p w14:paraId="5DADDC47" w14:textId="77777777" w:rsidR="008E0C0C" w:rsidRPr="00636025" w:rsidRDefault="007F537B" w:rsidP="007F537B">
      <w:pPr>
        <w:jc w:val="right"/>
        <w:rPr>
          <w:rFonts w:ascii="Calibri" w:hAnsi="Calibri" w:cs="Calibri"/>
          <w:szCs w:val="24"/>
        </w:rPr>
      </w:pPr>
      <w:r w:rsidRPr="00636025">
        <w:rPr>
          <w:rFonts w:ascii="Calibri" w:hAnsi="Calibri" w:cs="Calibri"/>
          <w:noProof/>
          <w:szCs w:val="24"/>
        </w:rPr>
        <w:t xml:space="preserve">    </w:t>
      </w:r>
    </w:p>
    <w:p w14:paraId="71E88341" w14:textId="77777777" w:rsidR="002F069A" w:rsidRPr="00636025" w:rsidRDefault="00111836" w:rsidP="008E0C0C">
      <w:pPr>
        <w:rPr>
          <w:rFonts w:ascii="Calibri" w:hAnsi="Calibri" w:cs="Calibri"/>
          <w:szCs w:val="24"/>
        </w:rPr>
      </w:pPr>
      <w:r w:rsidRPr="00636025">
        <w:rPr>
          <w:rFonts w:ascii="Calibri" w:hAnsi="Calibri" w:cs="Calibri"/>
          <w:szCs w:val="24"/>
        </w:rPr>
        <w:t>Pièces jointes :</w:t>
      </w:r>
    </w:p>
    <w:p w14:paraId="0000514C" w14:textId="210FC650" w:rsidR="008E0C0C" w:rsidRPr="00636025" w:rsidRDefault="008E0C0C" w:rsidP="008E0C0C">
      <w:pPr>
        <w:rPr>
          <w:rFonts w:ascii="Calibri" w:hAnsi="Calibri" w:cs="Calibri"/>
          <w:szCs w:val="24"/>
        </w:rPr>
      </w:pPr>
      <w:r w:rsidRPr="00636025">
        <w:rPr>
          <w:rFonts w:ascii="Calibri" w:hAnsi="Calibri" w:cs="Calibri"/>
          <w:szCs w:val="24"/>
        </w:rPr>
        <w:t xml:space="preserve">- Projet d’ordre du jour de l’Assemblée générale annuelle du </w:t>
      </w:r>
      <w:r w:rsidR="00947823">
        <w:rPr>
          <w:rFonts w:ascii="Calibri" w:hAnsi="Calibri" w:cs="Calibri"/>
          <w:szCs w:val="24"/>
        </w:rPr>
        <w:t>25 septembre 2021</w:t>
      </w:r>
    </w:p>
    <w:p w14:paraId="273B8DAE" w14:textId="77777777" w:rsidR="008E0C0C" w:rsidRPr="00636025" w:rsidRDefault="008E0C0C" w:rsidP="008E0C0C">
      <w:pPr>
        <w:rPr>
          <w:rFonts w:ascii="Calibri" w:hAnsi="Calibri" w:cs="Calibri"/>
          <w:szCs w:val="24"/>
        </w:rPr>
      </w:pPr>
      <w:r w:rsidRPr="00636025">
        <w:rPr>
          <w:rFonts w:ascii="Calibri" w:hAnsi="Calibri" w:cs="Calibri"/>
          <w:szCs w:val="24"/>
        </w:rPr>
        <w:t>- Formulaire de mise en candidature au Conseil d’administration</w:t>
      </w:r>
    </w:p>
    <w:p w14:paraId="32B7011D" w14:textId="77777777" w:rsidR="008E0C0C" w:rsidRPr="00636025" w:rsidRDefault="008E0C0C" w:rsidP="008E0C0C">
      <w:pPr>
        <w:jc w:val="center"/>
        <w:rPr>
          <w:rFonts w:ascii="Calibri" w:hAnsi="Calibri" w:cs="Calibri"/>
          <w:sz w:val="22"/>
          <w:szCs w:val="22"/>
        </w:rPr>
      </w:pPr>
    </w:p>
    <w:p w14:paraId="31B27FF1" w14:textId="77777777" w:rsidR="008E0C0C" w:rsidRPr="003D6896" w:rsidRDefault="008E0C0C" w:rsidP="008E0C0C">
      <w:pPr>
        <w:jc w:val="center"/>
        <w:rPr>
          <w:rFonts w:ascii="Calibri" w:hAnsi="Calibri" w:cs="Calibri"/>
          <w:sz w:val="22"/>
          <w:szCs w:val="22"/>
        </w:rPr>
      </w:pPr>
      <w:r w:rsidRPr="003D6896">
        <w:rPr>
          <w:rFonts w:ascii="Calibri" w:hAnsi="Calibri" w:cs="Calibri"/>
          <w:sz w:val="22"/>
          <w:szCs w:val="22"/>
        </w:rPr>
        <w:t>APMAQ</w:t>
      </w:r>
    </w:p>
    <w:p w14:paraId="27E30231" w14:textId="77777777" w:rsidR="008E0C0C" w:rsidRPr="003D6896" w:rsidRDefault="008E0C0C" w:rsidP="008E0C0C">
      <w:pPr>
        <w:jc w:val="center"/>
        <w:rPr>
          <w:rFonts w:ascii="Calibri" w:hAnsi="Calibri" w:cs="Calibri"/>
          <w:sz w:val="22"/>
          <w:szCs w:val="22"/>
        </w:rPr>
      </w:pPr>
      <w:r w:rsidRPr="003D6896">
        <w:rPr>
          <w:rFonts w:ascii="Calibri" w:hAnsi="Calibri" w:cs="Calibri"/>
          <w:sz w:val="22"/>
          <w:szCs w:val="22"/>
        </w:rPr>
        <w:t xml:space="preserve">2050, rue </w:t>
      </w:r>
      <w:proofErr w:type="spellStart"/>
      <w:r w:rsidRPr="003D6896">
        <w:rPr>
          <w:rFonts w:ascii="Calibri" w:hAnsi="Calibri" w:cs="Calibri"/>
          <w:sz w:val="22"/>
          <w:szCs w:val="22"/>
        </w:rPr>
        <w:t>At</w:t>
      </w:r>
      <w:r w:rsidR="00953289">
        <w:rPr>
          <w:rFonts w:ascii="Calibri" w:hAnsi="Calibri" w:cs="Calibri"/>
          <w:sz w:val="22"/>
          <w:szCs w:val="22"/>
        </w:rPr>
        <w:t>ateken</w:t>
      </w:r>
      <w:proofErr w:type="spellEnd"/>
      <w:r w:rsidRPr="003D6896">
        <w:rPr>
          <w:rFonts w:ascii="Calibri" w:hAnsi="Calibri" w:cs="Calibri"/>
          <w:sz w:val="22"/>
          <w:szCs w:val="22"/>
        </w:rPr>
        <w:t xml:space="preserve"> Montréal (Q</w:t>
      </w:r>
      <w:r w:rsidR="00992CEA" w:rsidRPr="003D6896">
        <w:rPr>
          <w:rFonts w:ascii="Calibri" w:hAnsi="Calibri" w:cs="Calibri"/>
          <w:sz w:val="22"/>
          <w:szCs w:val="22"/>
        </w:rPr>
        <w:t>C</w:t>
      </w:r>
      <w:r w:rsidRPr="003D6896">
        <w:rPr>
          <w:rFonts w:ascii="Calibri" w:hAnsi="Calibri" w:cs="Calibri"/>
          <w:sz w:val="22"/>
          <w:szCs w:val="22"/>
        </w:rPr>
        <w:t>) H2L 3L8</w:t>
      </w:r>
    </w:p>
    <w:p w14:paraId="53647EB4" w14:textId="52DFE33B" w:rsidR="008E0C0C" w:rsidRPr="003D6896" w:rsidRDefault="008E0C0C" w:rsidP="00F05102">
      <w:pPr>
        <w:jc w:val="center"/>
        <w:rPr>
          <w:rFonts w:ascii="Calibri" w:hAnsi="Calibri" w:cs="Calibri"/>
          <w:sz w:val="22"/>
          <w:szCs w:val="22"/>
        </w:rPr>
      </w:pPr>
      <w:r w:rsidRPr="003D6896">
        <w:rPr>
          <w:rFonts w:ascii="Calibri" w:hAnsi="Calibri" w:cs="Calibri"/>
          <w:sz w:val="22"/>
          <w:szCs w:val="22"/>
        </w:rPr>
        <w:t xml:space="preserve">Téléphone : 450-661-6000  </w:t>
      </w:r>
    </w:p>
    <w:sectPr w:rsidR="008E0C0C" w:rsidRPr="003D6896" w:rsidSect="00636025">
      <w:pgSz w:w="12240" w:h="15840"/>
      <w:pgMar w:top="1152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C"/>
    <w:rsid w:val="00041892"/>
    <w:rsid w:val="00070384"/>
    <w:rsid w:val="00093935"/>
    <w:rsid w:val="000A14CC"/>
    <w:rsid w:val="000D3227"/>
    <w:rsid w:val="000D647E"/>
    <w:rsid w:val="000E3448"/>
    <w:rsid w:val="00111836"/>
    <w:rsid w:val="002B58E8"/>
    <w:rsid w:val="002F058C"/>
    <w:rsid w:val="002F069A"/>
    <w:rsid w:val="00345130"/>
    <w:rsid w:val="003D52D6"/>
    <w:rsid w:val="003D6896"/>
    <w:rsid w:val="003E0673"/>
    <w:rsid w:val="004030CA"/>
    <w:rsid w:val="004478E0"/>
    <w:rsid w:val="00451B87"/>
    <w:rsid w:val="004C4311"/>
    <w:rsid w:val="004E1223"/>
    <w:rsid w:val="004F542E"/>
    <w:rsid w:val="00506B21"/>
    <w:rsid w:val="005342DB"/>
    <w:rsid w:val="00535BAA"/>
    <w:rsid w:val="00636025"/>
    <w:rsid w:val="006D2C10"/>
    <w:rsid w:val="006D74F8"/>
    <w:rsid w:val="00792292"/>
    <w:rsid w:val="007F537B"/>
    <w:rsid w:val="00822786"/>
    <w:rsid w:val="008674A3"/>
    <w:rsid w:val="008E0554"/>
    <w:rsid w:val="008E0C0C"/>
    <w:rsid w:val="00947823"/>
    <w:rsid w:val="00953289"/>
    <w:rsid w:val="009901D5"/>
    <w:rsid w:val="00992CEA"/>
    <w:rsid w:val="00AA049C"/>
    <w:rsid w:val="00AA1021"/>
    <w:rsid w:val="00AC1C7D"/>
    <w:rsid w:val="00C04330"/>
    <w:rsid w:val="00C3685C"/>
    <w:rsid w:val="00C640C7"/>
    <w:rsid w:val="00D0268E"/>
    <w:rsid w:val="00D812D0"/>
    <w:rsid w:val="00DC16C8"/>
    <w:rsid w:val="00E066A6"/>
    <w:rsid w:val="00E639BA"/>
    <w:rsid w:val="00F05102"/>
    <w:rsid w:val="00F12E99"/>
    <w:rsid w:val="00F3543C"/>
    <w:rsid w:val="00F40CF6"/>
    <w:rsid w:val="00F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CC9E"/>
  <w15:docId w15:val="{67043204-35AC-489A-A90E-06EA7C6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0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0C0C"/>
    <w:pPr>
      <w:keepNext/>
      <w:jc w:val="center"/>
      <w:outlineLvl w:val="3"/>
    </w:pPr>
    <w:rPr>
      <w:rFonts w:eastAsia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8E0C0C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822786"/>
    <w:rPr>
      <w:rFonts w:ascii="Times New Roman" w:eastAsia="SimSun" w:hAnsi="Times New Roman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8227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1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1D5"/>
    <w:rPr>
      <w:rFonts w:ascii="Segoe UI" w:eastAsia="Times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45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Noemi Nado</cp:lastModifiedBy>
  <cp:revision>5</cp:revision>
  <cp:lastPrinted>2017-10-11T20:27:00Z</cp:lastPrinted>
  <dcterms:created xsi:type="dcterms:W3CDTF">2021-08-23T14:42:00Z</dcterms:created>
  <dcterms:modified xsi:type="dcterms:W3CDTF">2021-08-24T15:58:00Z</dcterms:modified>
</cp:coreProperties>
</file>